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B5D" w:rsidRDefault="00EB06DB" w:rsidP="00C73B5D">
      <w:pPr>
        <w:jc w:val="right"/>
      </w:pPr>
      <w:r>
        <w:t xml:space="preserve"> 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jc w:val="center"/>
        <w:rPr>
          <w:sz w:val="20"/>
          <w:lang w:val="ru-RU"/>
        </w:rPr>
      </w:pPr>
      <w:r>
        <w:rPr>
          <w:noProof/>
          <w:sz w:val="20"/>
          <w:lang w:val="ru-RU"/>
        </w:rPr>
        <w:drawing>
          <wp:inline distT="0" distB="0" distL="0" distR="0">
            <wp:extent cx="400050" cy="504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 К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А Ї Н А 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КИЇВСЬКА РАЙОННА В м. ПОЛТАВІ РАДА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(Перша сесія восьмого скликання)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C73B5D" w:rsidRDefault="00C73B5D" w:rsidP="00C73B5D">
      <w:pPr>
        <w:pStyle w:val="1"/>
      </w:pPr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 11 грудня 2020 року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обрання заступника голови 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Київської районної в м. Полтаві 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ради восьмого скликання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E745B" w:rsidRDefault="003E745B" w:rsidP="003E745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Відповідно</w:t>
      </w:r>
      <w:r w:rsidRPr="00FB3357">
        <w:rPr>
          <w:color w:val="000000"/>
          <w:sz w:val="28"/>
          <w:szCs w:val="28"/>
        </w:rPr>
        <w:t xml:space="preserve"> до</w:t>
      </w:r>
      <w:r>
        <w:rPr>
          <w:color w:val="000000"/>
          <w:sz w:val="28"/>
          <w:szCs w:val="28"/>
        </w:rPr>
        <w:t xml:space="preserve"> статті 56 Закону України „Про місцеве самоврядування в Україні”, </w:t>
      </w:r>
      <w:r w:rsidRPr="00FB3357">
        <w:rPr>
          <w:color w:val="000000"/>
          <w:sz w:val="28"/>
          <w:szCs w:val="28"/>
        </w:rPr>
        <w:t xml:space="preserve">ст.14, 15 </w:t>
      </w:r>
      <w:r>
        <w:rPr>
          <w:color w:val="000000"/>
          <w:sz w:val="28"/>
          <w:szCs w:val="28"/>
        </w:rPr>
        <w:t xml:space="preserve">Закону України «Про службу в органах місцевого самоврядування», заслухавши інформацію голови лічильної комісії про підсумки таємного голосування з виборів </w:t>
      </w:r>
      <w:r w:rsidR="00746535" w:rsidRPr="00746535">
        <w:rPr>
          <w:color w:val="000000"/>
          <w:sz w:val="28"/>
          <w:szCs w:val="28"/>
        </w:rPr>
        <w:t xml:space="preserve">заступника </w:t>
      </w:r>
      <w:r>
        <w:rPr>
          <w:color w:val="000000"/>
          <w:sz w:val="28"/>
          <w:szCs w:val="28"/>
        </w:rPr>
        <w:t>голови Київської районної в м. Полтаві ради, Київська районна в м. Полтаві рада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И Р І Ш И Л А :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3E745B" w:rsidRPr="004B365A" w:rsidRDefault="00C73B5D" w:rsidP="003E745B">
      <w:pPr>
        <w:pStyle w:val="a3"/>
        <w:spacing w:line="240" w:lineRule="auto"/>
        <w:ind w:firstLine="709"/>
      </w:pPr>
      <w:r>
        <w:t xml:space="preserve"> </w:t>
      </w:r>
      <w:r w:rsidR="003E745B">
        <w:t xml:space="preserve">1. Затвердити результати таємного голосування з виборів </w:t>
      </w:r>
      <w:r w:rsidR="009345A7">
        <w:t xml:space="preserve">заступника </w:t>
      </w:r>
      <w:r w:rsidR="003E745B">
        <w:t>голови Київської районної в м. Полтаві ради (протокол додається).</w:t>
      </w:r>
    </w:p>
    <w:p w:rsidR="009345A7" w:rsidRDefault="00C73B5D" w:rsidP="009345A7">
      <w:pPr>
        <w:pStyle w:val="a3"/>
        <w:spacing w:line="240" w:lineRule="auto"/>
        <w:ind w:firstLine="709"/>
      </w:pPr>
      <w:r>
        <w:t xml:space="preserve">2. Обрати заступником голови Київської районної в м. Полтаві ради восьмого скликання </w:t>
      </w:r>
      <w:r w:rsidR="009345A7">
        <w:t>депутата районної ради Погорілець Ірину Костянтинівну</w:t>
      </w:r>
    </w:p>
    <w:p w:rsidR="003E745B" w:rsidRPr="009345A7" w:rsidRDefault="009345A7" w:rsidP="009345A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45A7">
        <w:rPr>
          <w:sz w:val="28"/>
          <w:szCs w:val="28"/>
        </w:rPr>
        <w:t>3</w:t>
      </w:r>
      <w:r w:rsidR="003E745B" w:rsidRPr="009345A7">
        <w:rPr>
          <w:sz w:val="28"/>
          <w:szCs w:val="28"/>
        </w:rPr>
        <w:t xml:space="preserve">. Присвоїти </w:t>
      </w:r>
      <w:r w:rsidRPr="009345A7">
        <w:rPr>
          <w:sz w:val="28"/>
          <w:szCs w:val="28"/>
        </w:rPr>
        <w:t>Погорілець</w:t>
      </w:r>
      <w:r>
        <w:rPr>
          <w:sz w:val="28"/>
          <w:szCs w:val="28"/>
        </w:rPr>
        <w:t xml:space="preserve"> Ірині Костянтинівні 9 ранг </w:t>
      </w:r>
      <w:r w:rsidRPr="009345A7">
        <w:rPr>
          <w:sz w:val="28"/>
          <w:szCs w:val="28"/>
        </w:rPr>
        <w:t xml:space="preserve">четвертої </w:t>
      </w:r>
      <w:r w:rsidR="003E745B" w:rsidRPr="009345A7">
        <w:rPr>
          <w:sz w:val="28"/>
          <w:szCs w:val="28"/>
        </w:rPr>
        <w:t>категорії посадової особи органів місцевого самоврядування.</w:t>
      </w:r>
    </w:p>
    <w:p w:rsidR="00C73B5D" w:rsidRPr="009345A7" w:rsidRDefault="00C73B5D" w:rsidP="00C73B5D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C73B5D" w:rsidRPr="008000AA" w:rsidRDefault="00C73B5D" w:rsidP="00C73B5D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C73B5D" w:rsidRPr="008000AA" w:rsidRDefault="00C73B5D" w:rsidP="00C73B5D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районної </w:t>
      </w:r>
      <w:r w:rsidR="003E745B">
        <w:rPr>
          <w:color w:val="000000"/>
          <w:sz w:val="28"/>
          <w:szCs w:val="28"/>
        </w:rPr>
        <w:t xml:space="preserve"> </w:t>
      </w:r>
      <w:r w:rsidR="00A31B03">
        <w:rPr>
          <w:color w:val="000000"/>
          <w:sz w:val="28"/>
          <w:szCs w:val="28"/>
        </w:rPr>
        <w:t xml:space="preserve"> ради</w:t>
      </w:r>
      <w:r w:rsidR="00A31B03">
        <w:rPr>
          <w:color w:val="000000"/>
          <w:sz w:val="28"/>
          <w:szCs w:val="28"/>
        </w:rPr>
        <w:tab/>
      </w:r>
      <w:r w:rsidR="00A31B03">
        <w:rPr>
          <w:color w:val="000000"/>
          <w:sz w:val="28"/>
          <w:szCs w:val="28"/>
        </w:rPr>
        <w:tab/>
      </w:r>
      <w:r w:rsidR="00A31B03">
        <w:rPr>
          <w:color w:val="000000"/>
          <w:sz w:val="28"/>
          <w:szCs w:val="28"/>
        </w:rPr>
        <w:tab/>
      </w:r>
      <w:r w:rsidR="00A31B03">
        <w:rPr>
          <w:color w:val="000000"/>
          <w:sz w:val="28"/>
          <w:szCs w:val="28"/>
        </w:rPr>
        <w:tab/>
        <w:t>О</w:t>
      </w:r>
      <w:proofErr w:type="spellStart"/>
      <w:r w:rsidR="00FB639E">
        <w:rPr>
          <w:color w:val="000000"/>
          <w:sz w:val="28"/>
          <w:szCs w:val="28"/>
          <w:lang w:val="ru-RU"/>
        </w:rPr>
        <w:t>ксана</w:t>
      </w:r>
      <w:proofErr w:type="spellEnd"/>
      <w:r w:rsidR="00FB639E">
        <w:rPr>
          <w:color w:val="000000"/>
          <w:sz w:val="28"/>
          <w:szCs w:val="28"/>
          <w:lang w:val="ru-RU"/>
        </w:rPr>
        <w:t xml:space="preserve"> </w:t>
      </w:r>
      <w:bookmarkStart w:id="0" w:name="_GoBack"/>
      <w:bookmarkEnd w:id="0"/>
      <w:r w:rsidR="00493456">
        <w:rPr>
          <w:color w:val="000000"/>
          <w:sz w:val="28"/>
          <w:szCs w:val="28"/>
        </w:rPr>
        <w:t>КОРОЛЬОВА</w:t>
      </w:r>
      <w:r w:rsidR="009345A7">
        <w:rPr>
          <w:color w:val="000000"/>
          <w:sz w:val="28"/>
          <w:szCs w:val="28"/>
        </w:rPr>
        <w:t>-БУЦКО</w:t>
      </w:r>
    </w:p>
    <w:p w:rsidR="00C73B5D" w:rsidRDefault="00C73B5D" w:rsidP="00C73B5D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C73B5D" w:rsidRDefault="00C73B5D" w:rsidP="00C73B5D">
      <w:pPr>
        <w:rPr>
          <w:lang w:val="ru-RU"/>
        </w:rPr>
      </w:pPr>
    </w:p>
    <w:p w:rsidR="00B74897" w:rsidRPr="00C73B5D" w:rsidRDefault="00B74897">
      <w:pPr>
        <w:rPr>
          <w:sz w:val="28"/>
          <w:szCs w:val="28"/>
          <w:lang w:val="ru-RU"/>
        </w:rPr>
      </w:pPr>
    </w:p>
    <w:sectPr w:rsidR="00B74897" w:rsidRPr="00C73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83"/>
    <w:rsid w:val="003E745B"/>
    <w:rsid w:val="00493456"/>
    <w:rsid w:val="00746535"/>
    <w:rsid w:val="008A25EA"/>
    <w:rsid w:val="009345A7"/>
    <w:rsid w:val="00A31B03"/>
    <w:rsid w:val="00B74897"/>
    <w:rsid w:val="00C73B5D"/>
    <w:rsid w:val="00D37145"/>
    <w:rsid w:val="00E02F83"/>
    <w:rsid w:val="00EB06DB"/>
    <w:rsid w:val="00FB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C73B5D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3B5D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ody Text Indent"/>
    <w:basedOn w:val="a"/>
    <w:link w:val="a4"/>
    <w:rsid w:val="00C73B5D"/>
    <w:pPr>
      <w:shd w:val="clear" w:color="auto" w:fill="FFFFFF"/>
      <w:autoSpaceDE w:val="0"/>
      <w:autoSpaceDN w:val="0"/>
      <w:adjustRightInd w:val="0"/>
      <w:spacing w:line="360" w:lineRule="auto"/>
      <w:ind w:firstLine="708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C73B5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3B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3B5D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C73B5D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3B5D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ody Text Indent"/>
    <w:basedOn w:val="a"/>
    <w:link w:val="a4"/>
    <w:rsid w:val="00C73B5D"/>
    <w:pPr>
      <w:shd w:val="clear" w:color="auto" w:fill="FFFFFF"/>
      <w:autoSpaceDE w:val="0"/>
      <w:autoSpaceDN w:val="0"/>
      <w:adjustRightInd w:val="0"/>
      <w:spacing w:line="360" w:lineRule="auto"/>
      <w:ind w:firstLine="708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C73B5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3B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3B5D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2020-12-15T08:27:00Z</cp:lastPrinted>
  <dcterms:created xsi:type="dcterms:W3CDTF">2020-12-10T08:57:00Z</dcterms:created>
  <dcterms:modified xsi:type="dcterms:W3CDTF">2020-12-15T08:31:00Z</dcterms:modified>
</cp:coreProperties>
</file>